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560C" w14:textId="77777777" w:rsidR="00DA230C" w:rsidRPr="00D90B68" w:rsidRDefault="00DA230C" w:rsidP="00DA230C">
      <w:pPr>
        <w:jc w:val="center"/>
        <w:rPr>
          <w:b/>
          <w:u w:val="single"/>
        </w:rPr>
      </w:pPr>
      <w:r w:rsidRPr="00D90B68">
        <w:rPr>
          <w:b/>
          <w:u w:val="single"/>
        </w:rPr>
        <w:t>ATA DE AVALIAÇÃO</w:t>
      </w:r>
      <w:r w:rsidR="00D90B68" w:rsidRPr="00D90B68">
        <w:rPr>
          <w:b/>
          <w:u w:val="single"/>
        </w:rPr>
        <w:t xml:space="preserve"> E RESULTADOS</w:t>
      </w:r>
    </w:p>
    <w:p w14:paraId="7061CACC" w14:textId="77777777" w:rsidR="00DA230C" w:rsidRDefault="00DA230C" w:rsidP="00DA230C">
      <w:pPr>
        <w:jc w:val="center"/>
        <w:rPr>
          <w:b/>
        </w:rPr>
      </w:pPr>
      <w:r w:rsidRPr="00DA230C">
        <w:rPr>
          <w:b/>
        </w:rPr>
        <w:t>EDITAL DE CHAMAMENTO PÚBLICO Nº 002/2025</w:t>
      </w:r>
    </w:p>
    <w:p w14:paraId="72ADD60A" w14:textId="77777777" w:rsidR="00DA230C" w:rsidRDefault="00DA230C" w:rsidP="00DA230C">
      <w:pPr>
        <w:jc w:val="center"/>
        <w:rPr>
          <w:b/>
        </w:rPr>
      </w:pPr>
      <w:r w:rsidRPr="00DA230C">
        <w:rPr>
          <w:b/>
        </w:rPr>
        <w:t>PREMIAÇÃO PARA AGENTES CULTURAIS COM RECURSOS DA POLÍTICA NACIONAL ALDIR BLANC DE FOMENTO À CULTURA - PNAB (LEI Nº 14.399/2022)</w:t>
      </w:r>
    </w:p>
    <w:p w14:paraId="11F93DFD" w14:textId="23B5C060" w:rsidR="00DA230C" w:rsidRDefault="00DA230C" w:rsidP="00DA230C">
      <w:pPr>
        <w:spacing w:line="360" w:lineRule="auto"/>
        <w:ind w:firstLine="709"/>
        <w:jc w:val="both"/>
      </w:pPr>
      <w:r>
        <w:t xml:space="preserve">A Comissão Avaliadora do Edital de Chamamento Público nº 002/2025 para a Premiação de Agentes Culturais com Recursos da </w:t>
      </w:r>
      <w:proofErr w:type="spellStart"/>
      <w:r>
        <w:t>Politica</w:t>
      </w:r>
      <w:proofErr w:type="spellEnd"/>
      <w:r>
        <w:t xml:space="preserve"> Nacional Aldir Blanc de Fomento à Cultura – PNAB (Lei nº 14.399/2022), instituída pela </w:t>
      </w:r>
      <w:r w:rsidRPr="008F60DD">
        <w:t xml:space="preserve">Portaria nº </w:t>
      </w:r>
      <w:r w:rsidR="008F60DD">
        <w:t>367/2025</w:t>
      </w:r>
      <w:r w:rsidRPr="008F60DD">
        <w:t xml:space="preserve"> de </w:t>
      </w:r>
      <w:r w:rsidR="008F60DD">
        <w:t>23</w:t>
      </w:r>
      <w:r w:rsidRPr="008F60DD">
        <w:t xml:space="preserve"> de maio de 2025 (em ane</w:t>
      </w:r>
      <w:r>
        <w:t xml:space="preserve">xo), reuniu-se nas dependências da Secretaria de Turismo, Cultura e Juventude nos dias 05 e 06 de junho de 2025 e </w:t>
      </w:r>
      <w:r w:rsidR="00D90B68">
        <w:t xml:space="preserve">avaliou as </w:t>
      </w:r>
      <w:r>
        <w:t>inscrições</w:t>
      </w:r>
      <w:r w:rsidR="00D90B68">
        <w:t xml:space="preserve"> recebidas chegando ao seguinte resultado</w:t>
      </w:r>
      <w:r>
        <w:t>:</w:t>
      </w:r>
    </w:p>
    <w:tbl>
      <w:tblPr>
        <w:tblW w:w="10559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919"/>
        <w:gridCol w:w="2300"/>
        <w:gridCol w:w="1580"/>
        <w:gridCol w:w="2000"/>
      </w:tblGrid>
      <w:tr w:rsidR="0088035D" w:rsidRPr="0088035D" w14:paraId="5625B55C" w14:textId="77777777" w:rsidTr="006E5FE0">
        <w:trPr>
          <w:trHeight w:val="3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CC3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CB8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AB1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SEGMENTO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E35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4B94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SITUAÇÃO</w:t>
            </w:r>
          </w:p>
        </w:tc>
      </w:tr>
      <w:tr w:rsidR="0088035D" w:rsidRPr="0088035D" w14:paraId="68790816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63F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B087" w14:textId="1B613BCE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Tom</w:t>
            </w:r>
            <w:r w:rsidR="00B65E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 Botelho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Almeida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151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07E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47494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1A31712C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284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2866" w14:textId="59172F46" w:rsidR="0088035D" w:rsidRPr="0088035D" w:rsidRDefault="00B65E4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Natanael Pereira da Silva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AD8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805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145D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0A3FF96B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689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93BD" w14:textId="1EC19F4E" w:rsidR="0088035D" w:rsidRPr="0088035D" w:rsidRDefault="00B65E4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José </w:t>
            </w:r>
            <w:r w:rsidR="0088035D"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Magno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Botelho</w:t>
            </w:r>
            <w:r w:rsidR="0088035D"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Ribeiro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865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7DF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C0F9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7B30C680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294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82F9" w14:textId="206AF45B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Valdirene </w:t>
            </w:r>
            <w:r w:rsidR="00B65E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Coutinho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Cunha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548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E47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C8B8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19AF8952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194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BD16" w14:textId="08816D87" w:rsidR="0088035D" w:rsidRPr="0088035D" w:rsidRDefault="00EF0D64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Maria de </w:t>
            </w:r>
            <w:r w:rsidR="0088035D"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Fatinha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Botelho Almeida</w:t>
            </w:r>
            <w:r w:rsidR="0088035D"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D31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6BA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9C6E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0158A1FC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D19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C1DD" w14:textId="2579247A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Mizael </w:t>
            </w:r>
            <w:r w:rsidR="00032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Coutinho da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Cunha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13E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405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224C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160BD888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F7E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EC20" w14:textId="46DC50E2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Leiciano</w:t>
            </w:r>
            <w:proofErr w:type="spellEnd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32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Dias dos Santos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54B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39E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C9CE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26788B1E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9CF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8FF9" w14:textId="65D0CCB8" w:rsidR="0088035D" w:rsidRPr="0088035D" w:rsidRDefault="0003237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José Nilton Dias da Costa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F2C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E79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9218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4AF1316E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B8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B469" w14:textId="1E115512" w:rsidR="0088035D" w:rsidRPr="0088035D" w:rsidRDefault="00071629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Reginaldo Pereira Lima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0D2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E91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BC3B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5A647E6D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27E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5B5A" w14:textId="19512751" w:rsidR="0088035D" w:rsidRPr="0088035D" w:rsidRDefault="00071629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José Ademir Silva Moraes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596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5F64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C682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7AA9CB41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08E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F9BB" w14:textId="4521EB55" w:rsidR="0088035D" w:rsidRPr="0088035D" w:rsidRDefault="00071629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José Ronaldo Cardoso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7D6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FB9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C5AF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7B231658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788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6E0B" w14:textId="6ADCD783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Zemar</w:t>
            </w:r>
            <w:proofErr w:type="spellEnd"/>
            <w:r w:rsidR="00443A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dos Santos Rodrigues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9E5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7E7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9D6D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4ADA8FA8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28E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E8C8" w14:textId="043CCFB3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Lucas </w:t>
            </w:r>
            <w:r w:rsidR="00443A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Rodrigues de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Camargo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34F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FE2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C20F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331F4D4E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02B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E26C" w14:textId="44A511AF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Arthur </w:t>
            </w:r>
            <w:r w:rsidR="00443A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Cunha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Azevedo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2F1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4CF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42C2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3C916ED1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817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09FE" w14:textId="607A99FA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Aeldo</w:t>
            </w:r>
            <w:proofErr w:type="spellEnd"/>
            <w:r w:rsidR="005F4F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Lima da Conceição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40B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BED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827F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7692418E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241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49DF" w14:textId="702AB82C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Romário</w:t>
            </w:r>
            <w:r w:rsidR="005F4F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Rodrigues Rocha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966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BAB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4D02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164A9984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D92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5F1A" w14:textId="369D1CA1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Fábio Alves</w:t>
            </w:r>
            <w:r w:rsidR="005F4F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Ferreira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346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41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2F76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04444660" w14:textId="77777777" w:rsidTr="006E5FE0">
        <w:trPr>
          <w:trHeight w:val="312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2808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94E6" w14:textId="1EB78581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Domiciano</w:t>
            </w:r>
            <w:r w:rsidR="005F4F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da Silva Azevedo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F4C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2DA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6FBB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7209201E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73A4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3F34" w14:textId="106CC232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</w:t>
            </w:r>
            <w:r w:rsidR="005F4F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eandro Nascimento de Barros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ABE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444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6B6A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1596B2A9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12D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8F67" w14:textId="79E5BA13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Alaíde</w:t>
            </w:r>
            <w:r w:rsidR="00AC67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  <w:proofErr w:type="spellEnd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Xavier</w:t>
            </w:r>
            <w:r w:rsidR="00AC67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Sousa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341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2FB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580A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2A2C8E02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C54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0982" w14:textId="63C998A6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Marcos </w:t>
            </w:r>
            <w:r w:rsidR="00AC67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Aurélio Alves de Sousa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913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F1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3421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437BECB1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A83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FB86" w14:textId="729E9DE4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Welton</w:t>
            </w:r>
            <w:proofErr w:type="spellEnd"/>
            <w:r w:rsidR="00AC67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Sousa Rodrigues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257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FB4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7C3B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378FE6D3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188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68F5" w14:textId="562756F9" w:rsidR="0088035D" w:rsidRPr="0088035D" w:rsidRDefault="00CF72D8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José Vicente Rodrigues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5E64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DE9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9626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36D41153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005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2C0E" w14:textId="4E6D1E63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Vicente </w:t>
            </w:r>
            <w:r w:rsidR="00CF72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Nazaré Botelho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Almeida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C0C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1B6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8514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6CCD2766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7DE4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340D" w14:textId="45644308" w:rsidR="0088035D" w:rsidRPr="0088035D" w:rsidRDefault="00CF72D8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W</w:t>
            </w:r>
            <w:r w:rsidR="0088035D"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aldi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vino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Alves</w:t>
            </w:r>
            <w:r w:rsidR="0088035D"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Guimarães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8E3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DCB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5313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31109490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64F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741C" w14:textId="0A864D5E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Davi</w:t>
            </w:r>
            <w:r w:rsidR="00CF72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Alves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Cardoso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0CD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916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7778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2930F32D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261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8A9" w14:textId="62F77C0D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Antônio </w:t>
            </w:r>
            <w:r w:rsidR="009A22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Francisco Sousa Lima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201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3DB8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37F22" w14:textId="70E18354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5A7E23E8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C53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92FD" w14:textId="180A144D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Josemar </w:t>
            </w:r>
            <w:r w:rsidR="009A22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Pereira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Folha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B18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612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FE7D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6BEBEF2D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5E6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C7E5" w14:textId="3B78A957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Vinicius </w:t>
            </w:r>
            <w:r w:rsidR="009A22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Costa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Almeida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8FA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F65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97C4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35415011" w14:textId="77777777" w:rsidTr="006E5FE0">
        <w:trPr>
          <w:trHeight w:val="31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7B4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30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E675" w14:textId="3658DF58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Wanderson </w:t>
            </w:r>
            <w:r w:rsidR="00AF57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Veloso Coelho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D3C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02E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CA19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47062B2E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6708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62FD" w14:textId="1C62855F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Leonardo </w:t>
            </w:r>
            <w:r w:rsidR="007301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Melo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Machado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6FE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013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3E21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5D583F7A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69D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3DB0" w14:textId="41C5FA97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Gilvan </w:t>
            </w:r>
            <w:r w:rsidR="007301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dos Santos Costa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67F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950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59094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480EE308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10A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93C9" w14:textId="02CFFE67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Franci</w:t>
            </w:r>
            <w:r w:rsidR="007301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valdo</w:t>
            </w:r>
            <w:proofErr w:type="spellEnd"/>
            <w:r w:rsidR="007301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Costa Alves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285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4C6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4BBA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55F9319F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981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E4E1" w14:textId="78CBD77C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Bruno </w:t>
            </w:r>
            <w:r w:rsidR="007301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Costa Mota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833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FD4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E3EB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3B526D14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889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BF6E" w14:textId="44DF6506" w:rsidR="0088035D" w:rsidRPr="0088035D" w:rsidRDefault="00730157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Ká</w:t>
            </w:r>
            <w:r w:rsidR="0088035D"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ssio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Luan da Silva Lima</w:t>
            </w:r>
            <w:r w:rsidR="0088035D"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DB58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868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AAE6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66BE7FF0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7E2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12AA" w14:textId="75DF5476" w:rsidR="0088035D" w:rsidRPr="0088035D" w:rsidRDefault="00A80F34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Cícero Eduardo Lima Duarte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AB7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FEC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0C62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08CB0656" w14:textId="77777777" w:rsidTr="006E5FE0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F5C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9F3D" w14:textId="4AA9662C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Fernand</w:t>
            </w:r>
            <w:r w:rsidR="00A80F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es da Silva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Araújo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D4D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AC6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BB2E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730157" w:rsidRPr="0088035D" w14:paraId="64316D2F" w14:textId="77777777" w:rsidTr="006E5FE0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1C35" w14:textId="77777777" w:rsidR="00730157" w:rsidRPr="0088035D" w:rsidRDefault="00730157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6051A" w14:textId="77777777" w:rsidR="00730157" w:rsidRPr="0088035D" w:rsidRDefault="00730157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AD35" w14:textId="77777777" w:rsidR="00730157" w:rsidRPr="0088035D" w:rsidRDefault="00730157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7A05A" w14:textId="77777777" w:rsidR="00730157" w:rsidRPr="0088035D" w:rsidRDefault="00730157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EF44DB" w14:textId="77777777" w:rsidR="00730157" w:rsidRPr="0088035D" w:rsidRDefault="00730157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8035D" w:rsidRPr="0088035D" w14:paraId="40828BDD" w14:textId="77777777" w:rsidTr="006E5FE0">
        <w:trPr>
          <w:trHeight w:val="324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D07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E437" w14:textId="526AF671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da Conceição</w:t>
            </w:r>
            <w:r w:rsidR="00A80F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C. dos Santos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CA4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CÊNICAS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E2E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224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36FB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A80F34" w:rsidRPr="0088035D" w14:paraId="468BCE81" w14:textId="77777777" w:rsidTr="006E5FE0">
        <w:trPr>
          <w:trHeight w:val="324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59042" w14:textId="77777777" w:rsidR="00A80F34" w:rsidRPr="0088035D" w:rsidRDefault="00A80F34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135C" w14:textId="77777777" w:rsidR="00A80F34" w:rsidRPr="0088035D" w:rsidRDefault="00A80F34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9306" w14:textId="77777777" w:rsidR="00A80F34" w:rsidRPr="0088035D" w:rsidRDefault="00A80F34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84EE1" w14:textId="77777777" w:rsidR="00A80F34" w:rsidRPr="0088035D" w:rsidRDefault="00A80F34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F6F7C3" w14:textId="77777777" w:rsidR="00A80F34" w:rsidRPr="0088035D" w:rsidRDefault="00A80F34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8035D" w:rsidRPr="0088035D" w14:paraId="18A1F5A4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6DD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6856" w14:textId="270F4A6C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Iracema </w:t>
            </w:r>
            <w:r w:rsidR="00D07D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Barbosa da Silva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6AB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75D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3F1D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1542A097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45F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9661" w14:textId="05E3D383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Arcangela</w:t>
            </w:r>
            <w:proofErr w:type="spellEnd"/>
            <w:r w:rsidR="00D07D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Brandão do Nascimento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E0E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CE3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E35C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0400EC63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6D4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7EB4" w14:textId="6DE8D3C5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Marivalda</w:t>
            </w:r>
            <w:proofErr w:type="spellEnd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Nunes</w:t>
            </w:r>
            <w:r w:rsidR="00D07D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Barros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C2E4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764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C4648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7DE4008A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363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4BF9" w14:textId="66F89371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Juscelina</w:t>
            </w:r>
            <w:proofErr w:type="spellEnd"/>
            <w:r w:rsidR="00626F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Torres de Assunção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87C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45C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16EC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15D6EEEC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A11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21F5" w14:textId="530A4451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Luí</w:t>
            </w:r>
            <w:r w:rsidR="00626F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z da Silva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Marques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757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332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FF50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425590D7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991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F562" w14:textId="0B387E20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José</w:t>
            </w:r>
            <w:r w:rsidR="00D73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Aquino de Abreu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7038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CFF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0E6D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232AFD46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58F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621B" w14:textId="4DEBD17B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Iolete</w:t>
            </w:r>
            <w:proofErr w:type="spellEnd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da Cruz</w:t>
            </w:r>
            <w:r w:rsidR="00D73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Bezerra da Costa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7B0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9CF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9AEF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62F32B8D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2658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D57D" w14:textId="09E17073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Ana Cleide</w:t>
            </w:r>
            <w:r w:rsidR="00D73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da Cruz Bezerra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D5E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FEC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48B5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3043E3F1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A5F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34EC" w14:textId="5C9EA2D8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Wilma </w:t>
            </w:r>
            <w:r w:rsidR="00D73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do Socorro P</w:t>
            </w:r>
            <w:r w:rsidR="006D64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.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Nascimento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180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8E28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E496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349E891C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6C5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277E" w14:textId="6C07024D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Luís Carlos</w:t>
            </w:r>
            <w:r w:rsidR="006D64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Pereira da Silva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E25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0E1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DF36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7A3BA03C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CBD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DAB0" w14:textId="34A41F27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Lourival Reis</w:t>
            </w:r>
            <w:r w:rsidR="006D64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da Conceição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54C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0AA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B1AAF" w14:textId="7DDD3E58" w:rsidR="0088035D" w:rsidRPr="0088035D" w:rsidRDefault="0088035D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</w:t>
            </w:r>
            <w:r w:rsidR="00ED35CF">
              <w:rPr>
                <w:rFonts w:ascii="Calibri" w:eastAsia="Times New Roman" w:hAnsi="Calibri" w:cs="Calibri"/>
                <w:color w:val="000000"/>
                <w:lang w:eastAsia="pt-BR"/>
              </w:rPr>
              <w:t>UPLENTE</w:t>
            </w:r>
          </w:p>
        </w:tc>
      </w:tr>
      <w:tr w:rsidR="00ED35CF" w:rsidRPr="0088035D" w14:paraId="5F1FE6E4" w14:textId="77777777" w:rsidTr="00EE4FEC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16E1" w14:textId="77777777" w:rsidR="00ED35CF" w:rsidRPr="0088035D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A3F6" w14:textId="14D78635" w:rsidR="00ED35CF" w:rsidRPr="0088035D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Natália dos Santos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CF43" w14:textId="77777777" w:rsidR="00ED35CF" w:rsidRPr="0088035D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0E56" w14:textId="77777777" w:rsidR="00ED35CF" w:rsidRPr="0088035D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7DE0A5" w14:textId="7BE3A909" w:rsidR="00ED35CF" w:rsidRPr="0088035D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41BF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ED35CF" w:rsidRPr="0088035D" w14:paraId="40FB3C36" w14:textId="77777777" w:rsidTr="00EE4FEC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A792" w14:textId="77777777" w:rsidR="00ED35CF" w:rsidRPr="0088035D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77B6" w14:textId="0E47B12C" w:rsidR="00ED35CF" w:rsidRPr="0088035D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Ari Gonçalves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Leite de Sousa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5BA2" w14:textId="77777777" w:rsidR="00ED35CF" w:rsidRPr="0088035D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1983" w14:textId="77777777" w:rsidR="00ED35CF" w:rsidRPr="0088035D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329141" w14:textId="00C81D04" w:rsidR="00ED35CF" w:rsidRPr="0088035D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41BF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ED35CF" w:rsidRPr="0088035D" w14:paraId="3169AFDB" w14:textId="77777777" w:rsidTr="00EE4FEC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B60B" w14:textId="77777777" w:rsidR="00ED35CF" w:rsidRPr="0088035D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6FFA" w14:textId="1867FDA2" w:rsidR="00ED35CF" w:rsidRPr="0088035D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Roberto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Alencar de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B90" w14:textId="77777777" w:rsidR="00ED35CF" w:rsidRPr="0088035D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5E47" w14:textId="77777777" w:rsidR="00ED35CF" w:rsidRPr="0088035D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DE90E6" w14:textId="660B7AAD" w:rsidR="00ED35CF" w:rsidRPr="0088035D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41BF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7263B8EB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386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AB13" w14:textId="06F9BC37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Juliene</w:t>
            </w:r>
            <w:proofErr w:type="spellEnd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Araújo</w:t>
            </w:r>
            <w:r w:rsidR="006D64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Sá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C1B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35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AFC74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3A16C849" w14:textId="77777777" w:rsidTr="006E5FE0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F3D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BC00" w14:textId="1B2CC02B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Aparecida</w:t>
            </w:r>
            <w:r w:rsidR="001418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da Cruz Bezerra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22B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C03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A9E4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6D6455" w:rsidRPr="0088035D" w14:paraId="62B3FCF9" w14:textId="77777777" w:rsidTr="006E5FE0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6934" w14:textId="77777777" w:rsidR="006D6455" w:rsidRPr="0088035D" w:rsidRDefault="006D6455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9EA1A" w14:textId="77777777" w:rsidR="006D6455" w:rsidRPr="0088035D" w:rsidRDefault="006D6455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6A4D0" w14:textId="77777777" w:rsidR="006D6455" w:rsidRPr="0088035D" w:rsidRDefault="006D6455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9056" w14:textId="77777777" w:rsidR="006D6455" w:rsidRPr="0088035D" w:rsidRDefault="006D6455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4705BC" w14:textId="77777777" w:rsidR="006D6455" w:rsidRPr="0088035D" w:rsidRDefault="006D6455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8035D" w:rsidRPr="0088035D" w14:paraId="4F96EAB0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5EB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E6FB" w14:textId="62A8E7C2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Cleudimar</w:t>
            </w:r>
            <w:proofErr w:type="spellEnd"/>
            <w:r w:rsidR="00980F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Rodrigues de Sousa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E3C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424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6452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27B65601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4AC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F919" w14:textId="126831FF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Ilda Batista</w:t>
            </w:r>
            <w:r w:rsidR="00980F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Sousa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2168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46C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D42B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262EEF94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3C4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65ED" w14:textId="722FD963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Ana Paula </w:t>
            </w:r>
            <w:r w:rsidR="00980F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de Sousa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Oliveira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068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ED58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6238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59844B06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D74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C3AC" w14:textId="7C3C9212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Ana </w:t>
            </w: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Cleia</w:t>
            </w:r>
            <w:proofErr w:type="spellEnd"/>
            <w:r w:rsidR="00980F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Oliveira C. Santos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6C8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8F7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BF3C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7DFFDBBE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F95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BE51" w14:textId="29FD2773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Cleiane</w:t>
            </w:r>
            <w:proofErr w:type="spellEnd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Oliveira</w:t>
            </w:r>
            <w:r w:rsidR="00980F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Cardoso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091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4F4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D94B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38E67155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F3F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4DBC" w14:textId="1E651262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de Nazaré</w:t>
            </w:r>
            <w:r w:rsidR="00366B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da Silva Araújo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05C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87E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186A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248F175B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8F1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1F14" w14:textId="0CFACC82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Pedro Garcia</w:t>
            </w:r>
            <w:r w:rsidR="00366B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Oliveira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307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E64D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E0F5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23091754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D1F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4E71" w14:textId="2431B06D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Dilene</w:t>
            </w:r>
            <w:proofErr w:type="spellEnd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Nunes</w:t>
            </w:r>
            <w:r w:rsidR="00366B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Alves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311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6314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EA55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4B08E187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B18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805A" w14:textId="45F50962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Barros</w:t>
            </w:r>
            <w:r w:rsidR="00366B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Oliveira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B20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366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9B2B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36BA51EB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DED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E667" w14:textId="349F0011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Aline </w:t>
            </w:r>
            <w:r w:rsidR="00366B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Coelho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Galvão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C06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818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3211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0BBDAFD4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6BE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4ED9" w14:textId="283C5573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de Nazaré</w:t>
            </w:r>
            <w:r w:rsidR="00BA47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Batista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Nogueira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95F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12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ACCC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4783F17C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15D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6099" w14:textId="66798613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Rayla</w:t>
            </w:r>
            <w:proofErr w:type="spellEnd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Jardim</w:t>
            </w:r>
            <w:r w:rsidR="00BA47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Sousa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ADB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210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07BA4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5864C041" w14:textId="77777777" w:rsidTr="006E5FE0">
        <w:trPr>
          <w:trHeight w:val="31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F0A7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EF89" w14:textId="05264BFA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Silvana </w:t>
            </w:r>
            <w:r w:rsidR="003147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Barra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Guimarães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55C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7D3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04A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78C889F4" w14:textId="77777777" w:rsidTr="006E5FE0">
        <w:trPr>
          <w:trHeight w:val="312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570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8F96" w14:textId="014F3448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de Jesus</w:t>
            </w:r>
            <w:r w:rsidR="003147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Rodrigues de Sousa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5F9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AFA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6543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3022165D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51A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1875" w14:textId="3D6E30AE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Maria de Nazaré </w:t>
            </w:r>
            <w:r w:rsidR="003147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Mendes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Jardim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217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878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83F5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39331E68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C50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B53" w14:textId="1C8C4398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Rosinha Matos</w:t>
            </w:r>
            <w:r w:rsidR="001566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EF54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2AA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B366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39EFFF93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4176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4939" w14:textId="2232B6D3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Lilian </w:t>
            </w:r>
            <w:proofErr w:type="spellStart"/>
            <w:r w:rsidR="00243D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Mirosley</w:t>
            </w:r>
            <w:proofErr w:type="spellEnd"/>
            <w:r w:rsidR="00243D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Jardim de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Sousa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E53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B909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34A2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5A0FEA34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8298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D30B" w14:textId="497C7E97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Solange </w:t>
            </w:r>
            <w:r w:rsidR="00243D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da Silva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Santiago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0DF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5C5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EB55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88035D" w:rsidRPr="0088035D" w14:paraId="10A7872E" w14:textId="77777777" w:rsidTr="006E5FE0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2A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C98" w14:textId="3C9C729B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Elizete </w:t>
            </w:r>
            <w:r w:rsidR="00243D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dos Santos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Arruda</w:t>
            </w:r>
            <w:r w:rsidR="00243D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2E9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AA4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C3C7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  <w:tr w:rsidR="003147DD" w:rsidRPr="0088035D" w14:paraId="2C507BAC" w14:textId="77777777" w:rsidTr="006E5FE0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AF5D" w14:textId="77777777" w:rsidR="003147DD" w:rsidRPr="0088035D" w:rsidRDefault="003147D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07CB3" w14:textId="77777777" w:rsidR="003147DD" w:rsidRPr="0088035D" w:rsidRDefault="003147D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C8085" w14:textId="77777777" w:rsidR="003147DD" w:rsidRPr="0088035D" w:rsidRDefault="003147D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B4F94" w14:textId="77777777" w:rsidR="003147DD" w:rsidRPr="0088035D" w:rsidRDefault="003147D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C896DD" w14:textId="77777777" w:rsidR="003147DD" w:rsidRPr="0088035D" w:rsidRDefault="003147D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8035D" w:rsidRPr="0088035D" w14:paraId="03C87640" w14:textId="77777777" w:rsidTr="006E5FE0">
        <w:trPr>
          <w:trHeight w:val="312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B82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15E6" w14:textId="1F5FAE75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Geibe</w:t>
            </w:r>
            <w:proofErr w:type="spellEnd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43D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da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Silva</w:t>
            </w:r>
            <w:r w:rsidR="00243D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Santos 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EEF3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VISUAIS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A450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231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6683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73300120" w14:textId="77777777" w:rsidTr="006E5FE0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232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82D0" w14:textId="4C8D0936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Adeílton</w:t>
            </w:r>
            <w:proofErr w:type="spellEnd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566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da Silva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Oliveira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3D0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ARTES VISUAIS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283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7233F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3147DD" w:rsidRPr="0088035D" w14:paraId="0263E35F" w14:textId="77777777" w:rsidTr="006E5FE0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5FC9" w14:textId="77777777" w:rsidR="003147DD" w:rsidRPr="0088035D" w:rsidRDefault="003147D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5A5E" w14:textId="77777777" w:rsidR="003147DD" w:rsidRPr="0088035D" w:rsidRDefault="003147D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09267" w14:textId="77777777" w:rsidR="003147DD" w:rsidRPr="0088035D" w:rsidRDefault="003147D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D537B" w14:textId="77777777" w:rsidR="003147DD" w:rsidRPr="0088035D" w:rsidRDefault="003147D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187C42" w14:textId="77777777" w:rsidR="003147DD" w:rsidRPr="0088035D" w:rsidRDefault="003147D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8035D" w:rsidRPr="0088035D" w14:paraId="3F2800EA" w14:textId="77777777" w:rsidTr="006E5FE0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0F48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EAF0" w14:textId="12326F11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Celma </w:t>
            </w:r>
            <w:r w:rsidR="006E5F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Pereira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Campos</w:t>
            </w:r>
            <w:r w:rsidR="006E5F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F. Vasconcelos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D25B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LITERATURA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A661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4AF5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3147DD" w:rsidRPr="0088035D" w14:paraId="072096AF" w14:textId="77777777" w:rsidTr="006E5FE0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B093" w14:textId="77777777" w:rsidR="003147DD" w:rsidRPr="0088035D" w:rsidRDefault="003147D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D79D" w14:textId="77777777" w:rsidR="003147DD" w:rsidRPr="0088035D" w:rsidRDefault="003147D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E5E33" w14:textId="77777777" w:rsidR="003147DD" w:rsidRPr="0088035D" w:rsidRDefault="003147D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C543" w14:textId="77777777" w:rsidR="003147DD" w:rsidRPr="0088035D" w:rsidRDefault="003147D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6C630D" w14:textId="77777777" w:rsidR="003147DD" w:rsidRPr="0088035D" w:rsidRDefault="003147D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8035D" w:rsidRPr="0088035D" w14:paraId="14EE3A21" w14:textId="77777777" w:rsidTr="006E5FE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D62A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FC33" w14:textId="028A6D82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Lucas </w:t>
            </w:r>
            <w:r w:rsidR="001E35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Silva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Vieira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FC95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AUDIOVISUAL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A19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CFAC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88035D" w:rsidRPr="0088035D" w14:paraId="17893D1A" w14:textId="77777777" w:rsidTr="006E5FE0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CB8C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7F3F" w14:textId="2456578A" w:rsidR="0088035D" w:rsidRPr="0088035D" w:rsidRDefault="0088035D" w:rsidP="0088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Rhavy</w:t>
            </w:r>
            <w:proofErr w:type="spellEnd"/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Leite</w:t>
            </w:r>
            <w:r w:rsidR="001E35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Costa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4F02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AUDIOVISUAL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BF44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46EBE" w14:textId="77777777" w:rsidR="0088035D" w:rsidRPr="0088035D" w:rsidRDefault="0088035D" w:rsidP="0088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lang w:eastAsia="pt-BR"/>
              </w:rPr>
              <w:t>SUPLENTE</w:t>
            </w:r>
          </w:p>
        </w:tc>
      </w:tr>
    </w:tbl>
    <w:p w14:paraId="06F9CC44" w14:textId="77777777" w:rsidR="00D90B68" w:rsidRDefault="00D90B68" w:rsidP="00DA230C">
      <w:pPr>
        <w:spacing w:line="360" w:lineRule="auto"/>
        <w:ind w:firstLine="709"/>
        <w:jc w:val="both"/>
      </w:pPr>
    </w:p>
    <w:p w14:paraId="381DFA8F" w14:textId="77777777" w:rsidR="00F12839" w:rsidRDefault="00F12839" w:rsidP="00DA230C">
      <w:pPr>
        <w:spacing w:line="360" w:lineRule="auto"/>
        <w:ind w:firstLine="709"/>
        <w:jc w:val="both"/>
      </w:pPr>
      <w:r>
        <w:t>Destes</w:t>
      </w:r>
      <w:r w:rsidR="0088035D">
        <w:t>,</w:t>
      </w:r>
      <w:r>
        <w:t xml:space="preserve"> todos foram avaliados pela Comissão e emitas notas individuais por membros, gerando nota final com o somatório geral dos avaliadores. Todas as fichas seguem em anexo para efeito comprobatório e conclusivo do processo.</w:t>
      </w:r>
    </w:p>
    <w:p w14:paraId="71222014" w14:textId="77777777" w:rsidR="00F12839" w:rsidRDefault="00F12839" w:rsidP="00DA230C">
      <w:pPr>
        <w:spacing w:line="360" w:lineRule="auto"/>
        <w:ind w:firstLine="709"/>
        <w:jc w:val="both"/>
      </w:pPr>
      <w:r>
        <w:t>Não foi registrada nenhuma situação de irregularidade ou eliminação sumaria, que confere status de competitividade para todos os inscritos.</w:t>
      </w:r>
    </w:p>
    <w:p w14:paraId="4535A131" w14:textId="77777777" w:rsidR="00F12839" w:rsidRDefault="00F12839" w:rsidP="00DA230C">
      <w:pPr>
        <w:spacing w:line="360" w:lineRule="auto"/>
        <w:ind w:firstLine="709"/>
        <w:jc w:val="both"/>
      </w:pPr>
      <w:r>
        <w:t>Registra-se também que foram totalizadas 78 inscrições dentre 43 oportunidades de contemplação com recursos deste Edital.</w:t>
      </w:r>
      <w:r w:rsidR="00D90B68">
        <w:t xml:space="preserve"> Registra-se ainda que havendo eliminação de algum selecionado por falta de documentos de habilitação e/ou havendo saldo rendimentos financeiros dos recursos da Política Nacional Aldir Blanc os suplentes poderão ser contemplados</w:t>
      </w:r>
      <w:r w:rsidR="0088035D">
        <w:t xml:space="preserve"> obedecendo a ordem de classificação</w:t>
      </w:r>
      <w:r w:rsidR="00D90B68">
        <w:t xml:space="preserve"> </w:t>
      </w:r>
    </w:p>
    <w:p w14:paraId="10EA8498" w14:textId="0911F457" w:rsidR="006D4AC8" w:rsidRDefault="003D1789" w:rsidP="00DA230C">
      <w:pPr>
        <w:spacing w:line="360" w:lineRule="auto"/>
        <w:ind w:firstLine="709"/>
        <w:jc w:val="both"/>
      </w:pPr>
      <w:r>
        <w:t xml:space="preserve">Verificou-se do total de 5 (cinco) vagas destinadas a categoria Artes Cênicas, apenas </w:t>
      </w:r>
      <w:r w:rsidR="006D4AC8">
        <w:t>1 (</w:t>
      </w:r>
      <w:r>
        <w:t>uma</w:t>
      </w:r>
      <w:r w:rsidR="006D4AC8">
        <w:t>)</w:t>
      </w:r>
      <w:r>
        <w:t xml:space="preserve"> candidatura foi registrada, sendo as vagas remanescentes remanejadas conforme descrito no item 7 do edital</w:t>
      </w:r>
      <w:r w:rsidR="006D4AC8">
        <w:t>,</w:t>
      </w:r>
      <w:r>
        <w:t xml:space="preserve"> </w:t>
      </w:r>
      <w:r w:rsidR="006D4AC8">
        <w:t xml:space="preserve">que orienta que os recursos não utilizados em uma categoria serão destinados aos candidatos com maior pontuação na categoria cultura tradicional. O quadro a seguir apresenta os candidatos suplentes que foram contemplados com </w:t>
      </w:r>
      <w:r w:rsidR="00ED35CF">
        <w:t>essas vagas:</w:t>
      </w:r>
    </w:p>
    <w:tbl>
      <w:tblPr>
        <w:tblW w:w="99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341"/>
        <w:gridCol w:w="2300"/>
        <w:gridCol w:w="1580"/>
        <w:gridCol w:w="2000"/>
      </w:tblGrid>
      <w:tr w:rsidR="00AF5D15" w:rsidRPr="006D4AC8" w14:paraId="01D5F465" w14:textId="77777777" w:rsidTr="00ED35CF">
        <w:trPr>
          <w:trHeight w:val="312"/>
          <w:jc w:val="center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D871" w14:textId="7CD4300B" w:rsidR="00AF5D15" w:rsidRPr="006D4AC8" w:rsidRDefault="00AF5D15" w:rsidP="00AF5D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3D24" w14:textId="73440A0F" w:rsidR="00AF5D15" w:rsidRPr="006D4AC8" w:rsidRDefault="00AF5D15" w:rsidP="00AF5D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82F8" w14:textId="1442C93A" w:rsidR="00AF5D15" w:rsidRPr="006D4AC8" w:rsidRDefault="00AF5D15" w:rsidP="00AF5D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SEGMENTO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255B" w14:textId="612E7F93" w:rsidR="00AF5D15" w:rsidRPr="006D4AC8" w:rsidRDefault="00AF5D15" w:rsidP="00AF5D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BF5EA" w14:textId="4FE10B82" w:rsidR="00AF5D15" w:rsidRPr="006D4AC8" w:rsidRDefault="00AF5D15" w:rsidP="00AF5D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SITUAÇÃO</w:t>
            </w:r>
          </w:p>
        </w:tc>
      </w:tr>
      <w:tr w:rsidR="00ED35CF" w:rsidRPr="006D4AC8" w14:paraId="0D5B8194" w14:textId="77777777" w:rsidTr="00441E58">
        <w:trPr>
          <w:trHeight w:val="312"/>
          <w:jc w:val="center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380B" w14:textId="57E7247A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CEEB" w14:textId="04F0BD10" w:rsidR="00ED35CF" w:rsidRPr="006D4AC8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Lourival Reis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da Conceição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EDCD" w14:textId="77777777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C8E8" w14:textId="77777777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D5AA7" w14:textId="77777777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ED35CF" w:rsidRPr="006D4AC8" w14:paraId="4A9327D1" w14:textId="77777777" w:rsidTr="00441E58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421" w14:textId="596F521B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13A7" w14:textId="4E195412" w:rsidR="00ED35CF" w:rsidRPr="006D4AC8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Natália dos Santos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DA51" w14:textId="77777777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1796" w14:textId="77777777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4BE3E" w14:textId="77777777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ED35CF" w:rsidRPr="006D4AC8" w14:paraId="4C2D3613" w14:textId="77777777" w:rsidTr="00441E58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47DC" w14:textId="1EADC455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689C" w14:textId="6F30EDC1" w:rsidR="00ED35CF" w:rsidRPr="006D4AC8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Ari Gonçalves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Leite de Sousa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1086" w14:textId="77777777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B515" w14:textId="77777777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79649" w14:textId="77777777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  <w:tr w:rsidR="00ED35CF" w:rsidRPr="006D4AC8" w14:paraId="025B1AC1" w14:textId="77777777" w:rsidTr="00ED35CF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62A5" w14:textId="0B51A149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5BC9" w14:textId="6E04711B" w:rsidR="00ED35CF" w:rsidRPr="006D4AC8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Roberto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Alencar de </w:t>
            </w:r>
            <w:r w:rsidRPr="00880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1400" w14:textId="77777777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FFA5" w14:textId="77777777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226E7" w14:textId="77777777" w:rsidR="00ED35CF" w:rsidRPr="006D4AC8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D4AC8">
              <w:rPr>
                <w:rFonts w:ascii="Calibri" w:eastAsia="Times New Roman" w:hAnsi="Calibri" w:cs="Calibri"/>
                <w:color w:val="000000"/>
                <w:lang w:eastAsia="pt-BR"/>
              </w:rPr>
              <w:t>SELECIONADO</w:t>
            </w:r>
          </w:p>
        </w:tc>
      </w:tr>
    </w:tbl>
    <w:p w14:paraId="0FED664E" w14:textId="77777777" w:rsidR="006D4AC8" w:rsidRDefault="006D4AC8" w:rsidP="00DA230C">
      <w:pPr>
        <w:spacing w:line="360" w:lineRule="auto"/>
        <w:ind w:firstLine="709"/>
        <w:jc w:val="both"/>
      </w:pPr>
    </w:p>
    <w:p w14:paraId="59CA324A" w14:textId="051C6EAD" w:rsidR="003D1789" w:rsidRDefault="003D1789" w:rsidP="00DA230C">
      <w:pPr>
        <w:spacing w:line="360" w:lineRule="auto"/>
        <w:ind w:firstLine="709"/>
        <w:jc w:val="both"/>
      </w:pPr>
      <w:r>
        <w:lastRenderedPageBreak/>
        <w:t xml:space="preserve">Na presente data, </w:t>
      </w:r>
      <w:r w:rsidR="00ED35CF">
        <w:t xml:space="preserve">09 de junho de 2025, </w:t>
      </w:r>
      <w:r>
        <w:t>ao se verificar o saldo da conta PNAB</w:t>
      </w:r>
      <w:r w:rsidR="00461662">
        <w:t>,</w:t>
      </w:r>
      <w:r>
        <w:t xml:space="preserve"> foi apresentado o montante de R$ 90.694,29</w:t>
      </w:r>
      <w:r w:rsidR="00461662">
        <w:t xml:space="preserve"> (noventa mil, seiscentos e noventa e quatro reais e vinte e nove centavos)</w:t>
      </w:r>
      <w:r w:rsidR="00ED35CF">
        <w:t>,</w:t>
      </w:r>
      <w:r w:rsidR="00461662">
        <w:t xml:space="preserve"> valor este acima do especificado no edital,</w:t>
      </w:r>
      <w:r w:rsidR="00ED35CF">
        <w:t xml:space="preserve"> oriundo de rendimentos financeiros,</w:t>
      </w:r>
      <w:r>
        <w:t xml:space="preserve"> o que possibilitou contemplar mais 9 (nove) agentes culturais</w:t>
      </w:r>
      <w:r w:rsidR="00AF5D15">
        <w:t xml:space="preserve"> dentre os suplentes</w:t>
      </w:r>
      <w:r>
        <w:t>, conforme especificado na tabela abaixo:</w:t>
      </w:r>
    </w:p>
    <w:tbl>
      <w:tblPr>
        <w:tblW w:w="10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700"/>
        <w:gridCol w:w="2300"/>
        <w:gridCol w:w="1580"/>
        <w:gridCol w:w="2000"/>
      </w:tblGrid>
      <w:tr w:rsidR="00ED35CF" w:rsidRPr="00ED35CF" w14:paraId="7473F901" w14:textId="77777777" w:rsidTr="00ED35CF">
        <w:trPr>
          <w:trHeight w:val="28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07CE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54E8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37D9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SEGMENTO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6B6E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2E82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SITUAÇÃO</w:t>
            </w:r>
          </w:p>
        </w:tc>
      </w:tr>
      <w:tr w:rsidR="00ED35CF" w:rsidRPr="00ED35CF" w14:paraId="4812DF0D" w14:textId="77777777" w:rsidTr="00ED35CF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9C04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1AA6" w14:textId="77777777" w:rsidR="00ED35CF" w:rsidRPr="00ED35CF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Aeldo</w:t>
            </w:r>
            <w:proofErr w:type="spellEnd"/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Lima da Conceição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19F0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D88B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037F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SELECIONADO</w:t>
            </w:r>
          </w:p>
        </w:tc>
      </w:tr>
      <w:tr w:rsidR="00ED35CF" w:rsidRPr="00ED35CF" w14:paraId="57CEC337" w14:textId="77777777" w:rsidTr="00ED35CF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CD3E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7CFF" w14:textId="77777777" w:rsidR="00ED35CF" w:rsidRPr="00ED35CF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Romário Rodrigues Rocha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0254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1321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9ED2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SELECIONADO</w:t>
            </w:r>
          </w:p>
        </w:tc>
      </w:tr>
      <w:tr w:rsidR="00ED35CF" w:rsidRPr="00ED35CF" w14:paraId="51C1EA7A" w14:textId="77777777" w:rsidTr="00ED35CF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0885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B39B" w14:textId="77777777" w:rsidR="00ED35CF" w:rsidRPr="00ED35CF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Fábio Alves Ferreira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FA41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MÚSICA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6B3F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55B5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SELECIONADO</w:t>
            </w:r>
          </w:p>
        </w:tc>
      </w:tr>
      <w:tr w:rsidR="00ED35CF" w:rsidRPr="00ED35CF" w14:paraId="478401D6" w14:textId="77777777" w:rsidTr="00ED35CF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2F7A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170B" w14:textId="77777777" w:rsidR="00ED35CF" w:rsidRPr="00ED35CF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Juliene</w:t>
            </w:r>
            <w:proofErr w:type="spellEnd"/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Araújo de Sá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AB8E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4705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5BE4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SELECIONADO</w:t>
            </w:r>
          </w:p>
        </w:tc>
      </w:tr>
      <w:tr w:rsidR="00ED35CF" w:rsidRPr="00ED35CF" w14:paraId="62CD12F7" w14:textId="77777777" w:rsidTr="00ED35CF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3793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CB28" w14:textId="77777777" w:rsidR="00ED35CF" w:rsidRPr="00ED35CF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Maria Aparecida da Cruz Bezerra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A5AF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CULTURA TRADICIONAL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F0A2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4A53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SELECIONADO</w:t>
            </w:r>
          </w:p>
        </w:tc>
      </w:tr>
      <w:tr w:rsidR="00ED35CF" w:rsidRPr="00ED35CF" w14:paraId="36D0107B" w14:textId="77777777" w:rsidTr="00ED35CF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6C23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75D2" w14:textId="77777777" w:rsidR="00ED35CF" w:rsidRPr="00ED35CF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Maria de Nazaré Batista Nogueira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E3E9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4DB0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5671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SELECIONADO</w:t>
            </w:r>
          </w:p>
        </w:tc>
      </w:tr>
      <w:tr w:rsidR="00ED35CF" w:rsidRPr="00ED35CF" w14:paraId="5A93E827" w14:textId="77777777" w:rsidTr="00ED35CF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19F2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3BE5" w14:textId="77777777" w:rsidR="00ED35CF" w:rsidRPr="00ED35CF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Rayla</w:t>
            </w:r>
            <w:proofErr w:type="spellEnd"/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Jardim de Sousa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9801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5A13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3A2F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SELECIONADO</w:t>
            </w:r>
          </w:p>
        </w:tc>
      </w:tr>
      <w:tr w:rsidR="00ED35CF" w:rsidRPr="00ED35CF" w14:paraId="457E66AB" w14:textId="77777777" w:rsidTr="00ED35CF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FA27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B024" w14:textId="77777777" w:rsidR="00ED35CF" w:rsidRPr="00ED35CF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Silvana Barra Guimarães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263A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ARTES PLÁSTICAS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4E0B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E711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SELECIONADO</w:t>
            </w:r>
          </w:p>
        </w:tc>
      </w:tr>
      <w:tr w:rsidR="00ED35CF" w:rsidRPr="00ED35CF" w14:paraId="507D1E46" w14:textId="77777777" w:rsidTr="00ED35CF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92C1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A76B" w14:textId="77777777" w:rsidR="00ED35CF" w:rsidRPr="00ED35CF" w:rsidRDefault="00ED35CF" w:rsidP="00ED35C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Rhavy</w:t>
            </w:r>
            <w:proofErr w:type="spellEnd"/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Leite Costa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7B48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AUDIOVISUAL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309B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6DAB" w14:textId="77777777" w:rsidR="00ED35CF" w:rsidRPr="00ED35CF" w:rsidRDefault="00ED35CF" w:rsidP="00ED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D35CF">
              <w:rPr>
                <w:rFonts w:ascii="Calibri" w:eastAsia="Times New Roman" w:hAnsi="Calibri" w:cs="Calibri"/>
                <w:lang w:eastAsia="pt-BR"/>
              </w:rPr>
              <w:t>SELECIONADO</w:t>
            </w:r>
          </w:p>
        </w:tc>
      </w:tr>
    </w:tbl>
    <w:p w14:paraId="2839FDB5" w14:textId="77777777" w:rsidR="003D1789" w:rsidRDefault="003D1789" w:rsidP="00DA230C">
      <w:pPr>
        <w:spacing w:line="360" w:lineRule="auto"/>
        <w:ind w:firstLine="709"/>
        <w:jc w:val="both"/>
      </w:pPr>
    </w:p>
    <w:p w14:paraId="3575AD71" w14:textId="2C95746C" w:rsidR="00F12839" w:rsidRDefault="00F12839" w:rsidP="00DA230C">
      <w:pPr>
        <w:spacing w:line="360" w:lineRule="auto"/>
        <w:ind w:firstLine="709"/>
        <w:jc w:val="both"/>
      </w:pPr>
      <w:r>
        <w:t xml:space="preserve">Não havendo mais nada a informar, </w:t>
      </w:r>
      <w:r w:rsidRPr="00952C63">
        <w:t xml:space="preserve">eu </w:t>
      </w:r>
      <w:proofErr w:type="spellStart"/>
      <w:r w:rsidR="00952C63" w:rsidRPr="00952C63">
        <w:t>Ogefferson</w:t>
      </w:r>
      <w:proofErr w:type="spellEnd"/>
      <w:r w:rsidR="00952C63" w:rsidRPr="00952C63">
        <w:t xml:space="preserve"> Alves Paz</w:t>
      </w:r>
      <w:r w:rsidRPr="00F12839">
        <w:rPr>
          <w:color w:val="FF0000"/>
        </w:rPr>
        <w:t xml:space="preserve"> </w:t>
      </w:r>
      <w:r>
        <w:t>presidente desta Comissão, lavro esta ata e encaminho para as autoridades competentes.</w:t>
      </w:r>
    </w:p>
    <w:p w14:paraId="7E8B9D51" w14:textId="64C9EB26" w:rsidR="00F12839" w:rsidRDefault="00F12839" w:rsidP="00F12839">
      <w:pPr>
        <w:spacing w:line="360" w:lineRule="auto"/>
        <w:ind w:firstLine="709"/>
        <w:jc w:val="center"/>
      </w:pPr>
      <w:r>
        <w:t>Riachão – MA, 0</w:t>
      </w:r>
      <w:r w:rsidR="00ED35CF">
        <w:t>9</w:t>
      </w:r>
      <w:r>
        <w:t xml:space="preserve"> de junho de 2025.</w:t>
      </w:r>
    </w:p>
    <w:p w14:paraId="7DAF6910" w14:textId="4D5E7895" w:rsidR="00952C63" w:rsidRDefault="00952C63" w:rsidP="00F12839">
      <w:pPr>
        <w:spacing w:line="360" w:lineRule="auto"/>
        <w:ind w:firstLine="709"/>
        <w:jc w:val="center"/>
      </w:pPr>
    </w:p>
    <w:p w14:paraId="3C44CA04" w14:textId="77777777" w:rsidR="00952C63" w:rsidRDefault="00952C63" w:rsidP="00F12839">
      <w:pPr>
        <w:spacing w:line="360" w:lineRule="auto"/>
        <w:ind w:firstLine="709"/>
        <w:jc w:val="center"/>
      </w:pPr>
    </w:p>
    <w:p w14:paraId="4D1F2163" w14:textId="6205F621" w:rsidR="00F12839" w:rsidRDefault="00952C63" w:rsidP="00952C63">
      <w:pPr>
        <w:spacing w:after="0" w:line="240" w:lineRule="auto"/>
        <w:ind w:firstLine="709"/>
        <w:jc w:val="center"/>
      </w:pPr>
      <w:r>
        <w:t>______________________________________</w:t>
      </w:r>
    </w:p>
    <w:p w14:paraId="3E50C1A2" w14:textId="74700861" w:rsidR="00F12839" w:rsidRPr="00952C63" w:rsidRDefault="00952C63" w:rsidP="00952C63">
      <w:pPr>
        <w:spacing w:after="0" w:line="240" w:lineRule="auto"/>
        <w:ind w:firstLine="709"/>
        <w:jc w:val="center"/>
        <w:rPr>
          <w:b/>
        </w:rPr>
      </w:pPr>
      <w:proofErr w:type="spellStart"/>
      <w:r w:rsidRPr="00952C63">
        <w:rPr>
          <w:b/>
        </w:rPr>
        <w:t>Ogefferson</w:t>
      </w:r>
      <w:proofErr w:type="spellEnd"/>
      <w:r w:rsidRPr="00952C63">
        <w:rPr>
          <w:b/>
        </w:rPr>
        <w:t xml:space="preserve"> Alves Paz</w:t>
      </w:r>
    </w:p>
    <w:p w14:paraId="3B21488E" w14:textId="77777777" w:rsidR="00F12839" w:rsidRDefault="00F12839" w:rsidP="00952C63">
      <w:pPr>
        <w:spacing w:line="240" w:lineRule="auto"/>
        <w:ind w:firstLine="709"/>
        <w:jc w:val="center"/>
        <w:rPr>
          <w:b/>
        </w:rPr>
      </w:pPr>
      <w:r w:rsidRPr="00F12839">
        <w:rPr>
          <w:b/>
        </w:rPr>
        <w:t>Secretário Adjunto de Turismo, Cultura e Juventude</w:t>
      </w:r>
    </w:p>
    <w:p w14:paraId="291DED12" w14:textId="2D69C9E2" w:rsidR="00E91E58" w:rsidRDefault="00E91E58" w:rsidP="00952C63">
      <w:pPr>
        <w:spacing w:line="240" w:lineRule="auto"/>
        <w:ind w:firstLine="709"/>
        <w:jc w:val="center"/>
        <w:rPr>
          <w:b/>
        </w:rPr>
      </w:pPr>
      <w:r>
        <w:rPr>
          <w:b/>
        </w:rPr>
        <w:t>Membro da Comissão</w:t>
      </w:r>
    </w:p>
    <w:p w14:paraId="4E72AA0F" w14:textId="77777777" w:rsidR="00E91E58" w:rsidRDefault="00E91E58" w:rsidP="00952C63">
      <w:pPr>
        <w:spacing w:line="240" w:lineRule="auto"/>
        <w:ind w:firstLine="709"/>
        <w:jc w:val="center"/>
        <w:rPr>
          <w:b/>
        </w:rPr>
      </w:pPr>
    </w:p>
    <w:p w14:paraId="47B10CAA" w14:textId="77777777" w:rsidR="00E91E58" w:rsidRDefault="00E91E58" w:rsidP="00952C63">
      <w:pPr>
        <w:spacing w:line="240" w:lineRule="auto"/>
        <w:ind w:firstLine="709"/>
        <w:jc w:val="center"/>
        <w:rPr>
          <w:b/>
        </w:rPr>
      </w:pPr>
    </w:p>
    <w:p w14:paraId="1FF2DBD1" w14:textId="0EAB7348" w:rsidR="00E91E58" w:rsidRDefault="00E91E58" w:rsidP="00952C63">
      <w:pPr>
        <w:spacing w:line="240" w:lineRule="auto"/>
        <w:ind w:firstLine="709"/>
        <w:jc w:val="center"/>
        <w:rPr>
          <w:b/>
        </w:rPr>
      </w:pPr>
      <w:r>
        <w:rPr>
          <w:b/>
        </w:rPr>
        <w:t>Silmara Coutinho da Cunha</w:t>
      </w:r>
    </w:p>
    <w:p w14:paraId="5764C603" w14:textId="77777777" w:rsidR="00E91E58" w:rsidRDefault="00E91E58" w:rsidP="00E91E58">
      <w:pPr>
        <w:spacing w:line="240" w:lineRule="auto"/>
        <w:ind w:firstLine="709"/>
        <w:jc w:val="center"/>
        <w:rPr>
          <w:b/>
        </w:rPr>
      </w:pPr>
      <w:r>
        <w:rPr>
          <w:b/>
        </w:rPr>
        <w:t>Membro da Comissão</w:t>
      </w:r>
    </w:p>
    <w:p w14:paraId="62724574" w14:textId="77777777" w:rsidR="00E91E58" w:rsidRDefault="00E91E58" w:rsidP="00952C63">
      <w:pPr>
        <w:spacing w:line="240" w:lineRule="auto"/>
        <w:ind w:firstLine="709"/>
        <w:jc w:val="center"/>
        <w:rPr>
          <w:b/>
        </w:rPr>
      </w:pPr>
    </w:p>
    <w:p w14:paraId="6E3FBF2E" w14:textId="77777777" w:rsidR="00E91E58" w:rsidRDefault="00E91E58" w:rsidP="00952C63">
      <w:pPr>
        <w:spacing w:line="240" w:lineRule="auto"/>
        <w:ind w:firstLine="709"/>
        <w:jc w:val="center"/>
        <w:rPr>
          <w:b/>
        </w:rPr>
      </w:pPr>
    </w:p>
    <w:p w14:paraId="7C1C957D" w14:textId="661BA832" w:rsidR="00E91E58" w:rsidRPr="00E91E58" w:rsidRDefault="00E91E58" w:rsidP="00952C63">
      <w:pPr>
        <w:spacing w:line="240" w:lineRule="auto"/>
        <w:ind w:firstLine="709"/>
        <w:jc w:val="center"/>
        <w:rPr>
          <w:b/>
        </w:rPr>
      </w:pPr>
      <w:r w:rsidRPr="00E91E58">
        <w:rPr>
          <w:b/>
        </w:rPr>
        <w:t>Virna Lise Queiroz Rocha</w:t>
      </w:r>
    </w:p>
    <w:p w14:paraId="531287B3" w14:textId="77777777" w:rsidR="00E91E58" w:rsidRDefault="00E91E58" w:rsidP="00E91E58">
      <w:pPr>
        <w:spacing w:line="240" w:lineRule="auto"/>
        <w:ind w:firstLine="709"/>
        <w:jc w:val="center"/>
        <w:rPr>
          <w:b/>
        </w:rPr>
      </w:pPr>
      <w:r>
        <w:rPr>
          <w:b/>
        </w:rPr>
        <w:t>Membro da Comissão</w:t>
      </w:r>
    </w:p>
    <w:p w14:paraId="679B7CE0" w14:textId="77777777" w:rsidR="00E91E58" w:rsidRDefault="00E91E58" w:rsidP="00952C63">
      <w:pPr>
        <w:spacing w:line="240" w:lineRule="auto"/>
        <w:ind w:firstLine="709"/>
        <w:jc w:val="center"/>
      </w:pPr>
    </w:p>
    <w:p w14:paraId="1E96375B" w14:textId="77777777" w:rsidR="00E91E58" w:rsidRDefault="00E91E58" w:rsidP="00952C63">
      <w:pPr>
        <w:spacing w:line="240" w:lineRule="auto"/>
        <w:ind w:firstLine="709"/>
        <w:jc w:val="center"/>
        <w:rPr>
          <w:b/>
        </w:rPr>
      </w:pPr>
    </w:p>
    <w:p w14:paraId="3FF2DE98" w14:textId="77777777" w:rsidR="00E91E58" w:rsidRDefault="00E91E58" w:rsidP="00952C63">
      <w:pPr>
        <w:spacing w:line="240" w:lineRule="auto"/>
        <w:ind w:firstLine="709"/>
        <w:jc w:val="center"/>
        <w:rPr>
          <w:b/>
        </w:rPr>
      </w:pPr>
      <w:bookmarkStart w:id="0" w:name="_GoBack"/>
      <w:bookmarkEnd w:id="0"/>
    </w:p>
    <w:p w14:paraId="08ECAE34" w14:textId="16402026" w:rsidR="00E91E58" w:rsidRPr="00E91E58" w:rsidRDefault="00E91E58" w:rsidP="00952C63">
      <w:pPr>
        <w:spacing w:line="240" w:lineRule="auto"/>
        <w:ind w:firstLine="709"/>
        <w:jc w:val="center"/>
        <w:rPr>
          <w:b/>
        </w:rPr>
      </w:pPr>
      <w:r w:rsidRPr="00E91E58">
        <w:rPr>
          <w:b/>
        </w:rPr>
        <w:t>Leonardo Luna Mendes</w:t>
      </w:r>
    </w:p>
    <w:p w14:paraId="04AE9B83" w14:textId="77777777" w:rsidR="00E91E58" w:rsidRDefault="00E91E58" w:rsidP="00E91E58">
      <w:pPr>
        <w:spacing w:line="240" w:lineRule="auto"/>
        <w:ind w:firstLine="709"/>
        <w:jc w:val="center"/>
        <w:rPr>
          <w:b/>
        </w:rPr>
      </w:pPr>
      <w:r>
        <w:rPr>
          <w:b/>
        </w:rPr>
        <w:t>Membro da Comissão</w:t>
      </w:r>
    </w:p>
    <w:p w14:paraId="03D66A6A" w14:textId="77777777" w:rsidR="00E91E58" w:rsidRDefault="00E91E58" w:rsidP="00952C63">
      <w:pPr>
        <w:spacing w:line="240" w:lineRule="auto"/>
        <w:ind w:firstLine="709"/>
        <w:jc w:val="center"/>
      </w:pPr>
    </w:p>
    <w:p w14:paraId="53BD1B81" w14:textId="77777777" w:rsidR="00E91E58" w:rsidRDefault="00E91E58" w:rsidP="00952C63">
      <w:pPr>
        <w:spacing w:line="240" w:lineRule="auto"/>
        <w:ind w:firstLine="709"/>
        <w:jc w:val="center"/>
      </w:pPr>
    </w:p>
    <w:p w14:paraId="5E808D03" w14:textId="66E05BFE" w:rsidR="00E91E58" w:rsidRPr="00E91E58" w:rsidRDefault="00E91E58" w:rsidP="00952C63">
      <w:pPr>
        <w:spacing w:line="240" w:lineRule="auto"/>
        <w:ind w:firstLine="709"/>
        <w:jc w:val="center"/>
        <w:rPr>
          <w:b/>
        </w:rPr>
      </w:pPr>
      <w:r w:rsidRPr="00E91E58">
        <w:rPr>
          <w:b/>
        </w:rPr>
        <w:t>Luciano Moraes Rodrigues</w:t>
      </w:r>
    </w:p>
    <w:p w14:paraId="760381FD" w14:textId="77777777" w:rsidR="00E91E58" w:rsidRDefault="00E91E58" w:rsidP="00E91E58">
      <w:pPr>
        <w:spacing w:line="240" w:lineRule="auto"/>
        <w:ind w:firstLine="709"/>
        <w:jc w:val="center"/>
        <w:rPr>
          <w:b/>
        </w:rPr>
      </w:pPr>
      <w:r>
        <w:rPr>
          <w:b/>
        </w:rPr>
        <w:t>Membro da Comissão</w:t>
      </w:r>
    </w:p>
    <w:p w14:paraId="4835FE5B" w14:textId="77777777" w:rsidR="00E91E58" w:rsidRDefault="00E91E58" w:rsidP="00952C63">
      <w:pPr>
        <w:spacing w:line="240" w:lineRule="auto"/>
        <w:ind w:firstLine="709"/>
        <w:jc w:val="center"/>
      </w:pPr>
    </w:p>
    <w:p w14:paraId="18D50A25" w14:textId="77777777" w:rsidR="00E91E58" w:rsidRDefault="00E91E58" w:rsidP="00952C63">
      <w:pPr>
        <w:spacing w:line="240" w:lineRule="auto"/>
        <w:ind w:firstLine="709"/>
        <w:jc w:val="center"/>
      </w:pPr>
    </w:p>
    <w:p w14:paraId="7F9EAF5B" w14:textId="2CF274C1" w:rsidR="00E91E58" w:rsidRPr="00E91E58" w:rsidRDefault="00E91E58" w:rsidP="00952C63">
      <w:pPr>
        <w:spacing w:line="240" w:lineRule="auto"/>
        <w:ind w:firstLine="709"/>
        <w:jc w:val="center"/>
        <w:rPr>
          <w:b/>
        </w:rPr>
      </w:pPr>
      <w:r w:rsidRPr="00E91E58">
        <w:rPr>
          <w:b/>
        </w:rPr>
        <w:t>Pedro Nunes Lopes</w:t>
      </w:r>
    </w:p>
    <w:p w14:paraId="712C3318" w14:textId="77777777" w:rsidR="00E91E58" w:rsidRDefault="00E91E58" w:rsidP="00E91E58">
      <w:pPr>
        <w:spacing w:line="240" w:lineRule="auto"/>
        <w:ind w:firstLine="709"/>
        <w:jc w:val="center"/>
        <w:rPr>
          <w:b/>
        </w:rPr>
      </w:pPr>
      <w:r>
        <w:rPr>
          <w:b/>
        </w:rPr>
        <w:t>Membro da Comissão</w:t>
      </w:r>
    </w:p>
    <w:p w14:paraId="6C75DDF6" w14:textId="77777777" w:rsidR="00E91E58" w:rsidRPr="00DA230C" w:rsidRDefault="00E91E58" w:rsidP="00952C63">
      <w:pPr>
        <w:spacing w:line="240" w:lineRule="auto"/>
        <w:ind w:firstLine="709"/>
        <w:jc w:val="center"/>
      </w:pPr>
    </w:p>
    <w:sectPr w:rsidR="00E91E58" w:rsidRPr="00DA230C" w:rsidSect="008F60DD">
      <w:headerReference w:type="default" r:id="rId6"/>
      <w:pgSz w:w="11906" w:h="16838"/>
      <w:pgMar w:top="1417" w:right="707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5CDC2" w14:textId="77777777" w:rsidR="00BA77DC" w:rsidRDefault="00BA77DC" w:rsidP="00DA230C">
      <w:pPr>
        <w:spacing w:after="0" w:line="240" w:lineRule="auto"/>
      </w:pPr>
      <w:r>
        <w:separator/>
      </w:r>
    </w:p>
  </w:endnote>
  <w:endnote w:type="continuationSeparator" w:id="0">
    <w:p w14:paraId="2EF244AD" w14:textId="77777777" w:rsidR="00BA77DC" w:rsidRDefault="00BA77DC" w:rsidP="00DA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F3512" w14:textId="77777777" w:rsidR="00BA77DC" w:rsidRDefault="00BA77DC" w:rsidP="00DA230C">
      <w:pPr>
        <w:spacing w:after="0" w:line="240" w:lineRule="auto"/>
      </w:pPr>
      <w:r>
        <w:separator/>
      </w:r>
    </w:p>
  </w:footnote>
  <w:footnote w:type="continuationSeparator" w:id="0">
    <w:p w14:paraId="72FFCC8D" w14:textId="77777777" w:rsidR="00BA77DC" w:rsidRDefault="00BA77DC" w:rsidP="00DA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45D09" w14:textId="77777777" w:rsidR="006D4AC8" w:rsidRDefault="006D4AC8" w:rsidP="00DA230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E42CB26" wp14:editId="13786506">
          <wp:extent cx="2202180" cy="943792"/>
          <wp:effectExtent l="0" t="0" r="7620" b="889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iachã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706" cy="956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0C"/>
    <w:rsid w:val="0003237D"/>
    <w:rsid w:val="00071629"/>
    <w:rsid w:val="000B792D"/>
    <w:rsid w:val="00141864"/>
    <w:rsid w:val="001566D7"/>
    <w:rsid w:val="001E35A2"/>
    <w:rsid w:val="00243DE9"/>
    <w:rsid w:val="003147DD"/>
    <w:rsid w:val="00317641"/>
    <w:rsid w:val="00366BCA"/>
    <w:rsid w:val="003D1789"/>
    <w:rsid w:val="00443AFA"/>
    <w:rsid w:val="00461662"/>
    <w:rsid w:val="00527015"/>
    <w:rsid w:val="00545B53"/>
    <w:rsid w:val="005F4FE4"/>
    <w:rsid w:val="00626FBA"/>
    <w:rsid w:val="00653D0C"/>
    <w:rsid w:val="006D4AC8"/>
    <w:rsid w:val="006D6455"/>
    <w:rsid w:val="006E5FE0"/>
    <w:rsid w:val="00730157"/>
    <w:rsid w:val="0088035D"/>
    <w:rsid w:val="008A5F9B"/>
    <w:rsid w:val="008F60DD"/>
    <w:rsid w:val="00952C63"/>
    <w:rsid w:val="00980FF1"/>
    <w:rsid w:val="009A22F1"/>
    <w:rsid w:val="00A80F34"/>
    <w:rsid w:val="00AC6779"/>
    <w:rsid w:val="00AD6444"/>
    <w:rsid w:val="00AF5755"/>
    <w:rsid w:val="00AF5D15"/>
    <w:rsid w:val="00B65E4D"/>
    <w:rsid w:val="00BA4715"/>
    <w:rsid w:val="00BA77DC"/>
    <w:rsid w:val="00CF72D8"/>
    <w:rsid w:val="00D01A6D"/>
    <w:rsid w:val="00D07D23"/>
    <w:rsid w:val="00D7305D"/>
    <w:rsid w:val="00D90B68"/>
    <w:rsid w:val="00DA230C"/>
    <w:rsid w:val="00E91E58"/>
    <w:rsid w:val="00ED35CF"/>
    <w:rsid w:val="00EF0D64"/>
    <w:rsid w:val="00F1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272CE"/>
  <w15:chartTrackingRefBased/>
  <w15:docId w15:val="{A9863975-145F-4375-9390-0099B1B7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2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230C"/>
  </w:style>
  <w:style w:type="paragraph" w:styleId="Rodap">
    <w:name w:val="footer"/>
    <w:basedOn w:val="Normal"/>
    <w:link w:val="RodapChar"/>
    <w:uiPriority w:val="99"/>
    <w:unhideWhenUsed/>
    <w:rsid w:val="00DA2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2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1265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15</cp:revision>
  <dcterms:created xsi:type="dcterms:W3CDTF">2025-06-09T12:11:00Z</dcterms:created>
  <dcterms:modified xsi:type="dcterms:W3CDTF">2025-06-09T20:39:00Z</dcterms:modified>
</cp:coreProperties>
</file>